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A4" w:rsidRDefault="00C86FAE" w:rsidP="00C86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121718">
        <w:rPr>
          <w:rFonts w:ascii="Times New Roman" w:hAnsi="Times New Roman" w:cs="Times New Roman"/>
          <w:sz w:val="28"/>
          <w:szCs w:val="28"/>
        </w:rPr>
        <w:t xml:space="preserve"> об отмене открытого конкурса на право </w:t>
      </w:r>
      <w:r w:rsidR="00121718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МО «Зеленоградский городской округ» №НТО/03/2021</w:t>
      </w:r>
      <w:r w:rsidR="00121718">
        <w:rPr>
          <w:rFonts w:ascii="Times New Roman" w:hAnsi="Times New Roman" w:cs="Times New Roman"/>
          <w:sz w:val="28"/>
          <w:szCs w:val="28"/>
        </w:rPr>
        <w:t xml:space="preserve"> от 18.06.2021 г.</w:t>
      </w:r>
      <w:bookmarkStart w:id="0" w:name="_GoBack"/>
      <w:bookmarkEnd w:id="0"/>
    </w:p>
    <w:p w:rsidR="00C86FAE" w:rsidRDefault="00C86FAE" w:rsidP="00C86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FAE" w:rsidRDefault="00C86FAE" w:rsidP="00C86FA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МО «Зеленоградский городской округ» уведомляет, что в соответствии с решением УФАС по Калининградской области от </w:t>
      </w:r>
      <w:r w:rsidR="00401868">
        <w:rPr>
          <w:rFonts w:ascii="Times New Roman" w:hAnsi="Times New Roman" w:cs="Times New Roman"/>
          <w:sz w:val="28"/>
          <w:szCs w:val="28"/>
        </w:rPr>
        <w:t>26.08.2021 г. №039/10/18.1-896/2021 по жалобе Малютиной Т.В. на действия организатора торгов администрацию МО «Зеленоградский городской округ» по проведению открытого конкурса на право размещения нестационарных торговых объектов на территории МО «Зеленоградский городской округ» №НТО/03/2021 и предписанием УФАС по</w:t>
      </w:r>
      <w:proofErr w:type="gramEnd"/>
      <w:r w:rsidR="00401868">
        <w:rPr>
          <w:rFonts w:ascii="Times New Roman" w:hAnsi="Times New Roman" w:cs="Times New Roman"/>
          <w:sz w:val="28"/>
          <w:szCs w:val="28"/>
        </w:rPr>
        <w:t xml:space="preserve"> Калининградской области от 26.08.2021 г. №75-т/2021 открытый конкурс на право </w:t>
      </w:r>
      <w:r w:rsidR="00401868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МО «Зеленоградский городской округ» №НТО/03/2021</w:t>
      </w:r>
      <w:r w:rsidR="00401868">
        <w:rPr>
          <w:rFonts w:ascii="Times New Roman" w:hAnsi="Times New Roman" w:cs="Times New Roman"/>
          <w:sz w:val="28"/>
          <w:szCs w:val="28"/>
        </w:rPr>
        <w:t xml:space="preserve"> от 18.06.2021 г. </w:t>
      </w:r>
      <w:r w:rsidR="00401868" w:rsidRPr="00401868">
        <w:rPr>
          <w:rFonts w:ascii="Times New Roman" w:hAnsi="Times New Roman" w:cs="Times New Roman"/>
          <w:sz w:val="28"/>
          <w:szCs w:val="28"/>
          <w:u w:val="single"/>
        </w:rPr>
        <w:t>ОТМЕНЕН</w:t>
      </w:r>
      <w:r w:rsidR="004018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01868" w:rsidRDefault="00401868" w:rsidP="00C86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претенденты, подавшие заявки на участие в открытом конкурсе на право </w:t>
      </w: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МО «Зеленоградский городской округ» №НТО/03/2021</w:t>
      </w:r>
      <w:r>
        <w:rPr>
          <w:rFonts w:ascii="Times New Roman" w:hAnsi="Times New Roman" w:cs="Times New Roman"/>
          <w:sz w:val="28"/>
          <w:szCs w:val="28"/>
        </w:rPr>
        <w:t xml:space="preserve"> от 18.06.2021 г. уведомляются о необходимости прибытия в отдел экономического развития и торговли администрации МО «Зеленоградский городской округ» по адресу: г. Зеленоградск, ул. Ленина. №20, 2 этаж, кабинет №16 для возврата поданных заявок.</w:t>
      </w:r>
      <w:proofErr w:type="gramEnd"/>
    </w:p>
    <w:p w:rsidR="00401868" w:rsidRDefault="00401868" w:rsidP="00C86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Задатки, перечисленные претендентами на участие в открытом конкурсе на право </w:t>
      </w: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МО «Зеленоградский городской округ» №НТО/03/2021</w:t>
      </w:r>
      <w:r>
        <w:rPr>
          <w:rFonts w:ascii="Times New Roman" w:hAnsi="Times New Roman" w:cs="Times New Roman"/>
          <w:sz w:val="28"/>
          <w:szCs w:val="28"/>
        </w:rPr>
        <w:t>, будут перечислены (возвращены) организатором конкурса на счета указанные в платежных поручениях.</w:t>
      </w:r>
    </w:p>
    <w:p w:rsidR="00401868" w:rsidRPr="00401868" w:rsidRDefault="00401868" w:rsidP="00C86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Претенденты, перечислившие задатки за участие в открытом конкурсе на право </w:t>
      </w: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МО «Зеленоградский городской округ» №НТО/03/2021</w:t>
      </w:r>
      <w:r>
        <w:rPr>
          <w:rFonts w:ascii="Times New Roman" w:hAnsi="Times New Roman" w:cs="Times New Roman"/>
          <w:sz w:val="28"/>
          <w:szCs w:val="28"/>
        </w:rPr>
        <w:t>, могут предоставить в отдел экономического развития и торговли администрации МО «Зеленоградский городской округ»</w:t>
      </w:r>
      <w:r w:rsidR="00121718">
        <w:rPr>
          <w:rFonts w:ascii="Times New Roman" w:hAnsi="Times New Roman" w:cs="Times New Roman"/>
          <w:sz w:val="28"/>
          <w:szCs w:val="28"/>
        </w:rPr>
        <w:t xml:space="preserve"> иные реквизиты </w:t>
      </w:r>
      <w:proofErr w:type="gramStart"/>
      <w:r w:rsidR="0012171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21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718">
        <w:rPr>
          <w:rFonts w:ascii="Times New Roman" w:hAnsi="Times New Roman" w:cs="Times New Roman"/>
          <w:sz w:val="28"/>
          <w:szCs w:val="28"/>
        </w:rPr>
        <w:t>возвращение</w:t>
      </w:r>
      <w:proofErr w:type="gramEnd"/>
      <w:r w:rsidR="00121718">
        <w:rPr>
          <w:rFonts w:ascii="Times New Roman" w:hAnsi="Times New Roman" w:cs="Times New Roman"/>
          <w:sz w:val="28"/>
          <w:szCs w:val="28"/>
        </w:rPr>
        <w:t xml:space="preserve"> задатков.</w:t>
      </w:r>
    </w:p>
    <w:sectPr w:rsidR="00401868" w:rsidRPr="0040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AE"/>
    <w:rsid w:val="00121718"/>
    <w:rsid w:val="00401868"/>
    <w:rsid w:val="005879A4"/>
    <w:rsid w:val="00C8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2021-08-30T14:49:00Z</dcterms:created>
  <dcterms:modified xsi:type="dcterms:W3CDTF">2021-08-30T15:17:00Z</dcterms:modified>
</cp:coreProperties>
</file>